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25" w:rsidRPr="004470EB" w:rsidRDefault="00391A25" w:rsidP="004470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proofErr w:type="gramStart"/>
      <w:r w:rsidRPr="004470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Зачем  нужна</w:t>
      </w:r>
      <w:proofErr w:type="gramEnd"/>
      <w:r w:rsidRPr="004470E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пальчиковая гимнастика</w:t>
      </w:r>
      <w:r w:rsidR="004470EB" w:rsidRPr="004470EB">
        <w:rPr>
          <w:rFonts w:ascii="Times New Roman" w:hAnsi="Times New Roman" w:cs="Times New Roman"/>
          <w:b/>
          <w:bCs/>
          <w:color w:val="FF0000"/>
          <w:sz w:val="28"/>
          <w:szCs w:val="28"/>
        </w:rPr>
        <w:t>?</w:t>
      </w:r>
    </w:p>
    <w:p w:rsidR="00391A25" w:rsidRP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В чем же заключается влияние пальцев на развитие познания и речи? </w:t>
      </w:r>
    </w:p>
    <w:p w:rsid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Все движения организма имеют единые механизмы, поэтому развитие тонкой моторики рук благотворно сказывается на развитии познания и речи ребенка. В фольклоре существует масса </w:t>
      </w:r>
      <w:proofErr w:type="spellStart"/>
      <w:r w:rsidRPr="004470E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4470EB">
        <w:rPr>
          <w:rFonts w:ascii="Times New Roman" w:hAnsi="Times New Roman" w:cs="Times New Roman"/>
          <w:sz w:val="28"/>
          <w:szCs w:val="28"/>
        </w:rPr>
        <w:t>, в которых сочетаются речь и движения рук. Любому ребенку не помешают массаж рук в доречевом периоде, а пальчиковые игры в сопровождении стихов не только разовьют мелкую моторику и речь, но и умение слушать. Ребенок научится понимать смысл услыш</w:t>
      </w:r>
      <w:r w:rsidR="004470EB">
        <w:rPr>
          <w:rFonts w:ascii="Times New Roman" w:hAnsi="Times New Roman" w:cs="Times New Roman"/>
          <w:sz w:val="28"/>
          <w:szCs w:val="28"/>
        </w:rPr>
        <w:t xml:space="preserve">анного и улавливать ритм речи. </w:t>
      </w:r>
    </w:p>
    <w:p w:rsidR="00391A25" w:rsidRP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Пальчиковые и «ладонные» игры необходимы детям с самого раннего возраста. Они становятся и мощным стимулом для развития речи, и одним из вариантов радостного, теплого, телесного контакта с мамой, так необходимого малышу для его эмоционального развития. </w:t>
      </w:r>
    </w:p>
    <w:p w:rsid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Эти игры могут расти вместе с малышом. Начинается все с </w:t>
      </w:r>
      <w:proofErr w:type="spellStart"/>
      <w:r w:rsidRPr="004470E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4470EB">
        <w:rPr>
          <w:rFonts w:ascii="Times New Roman" w:hAnsi="Times New Roman" w:cs="Times New Roman"/>
          <w:sz w:val="28"/>
          <w:szCs w:val="28"/>
        </w:rPr>
        <w:t xml:space="preserve">, во время которых ребенок пассивен, мама сама играет с его рукой, сгибая и разгибая пальчики, щекоча ладошку. Затем роль ребенка понемногу становится активной: мама лишь произносит слова </w:t>
      </w:r>
      <w:proofErr w:type="spellStart"/>
      <w:r w:rsidRPr="004470E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470EB">
        <w:rPr>
          <w:rFonts w:ascii="Times New Roman" w:hAnsi="Times New Roman" w:cs="Times New Roman"/>
          <w:sz w:val="28"/>
          <w:szCs w:val="28"/>
        </w:rPr>
        <w:t xml:space="preserve">, а пальцы ребенка двигаются уже самостоятельно. Еще позже ребенок становится «вершителем» игры, и слова, и </w:t>
      </w:r>
      <w:r w:rsidR="004470EB">
        <w:rPr>
          <w:rFonts w:ascii="Times New Roman" w:hAnsi="Times New Roman" w:cs="Times New Roman"/>
          <w:sz w:val="28"/>
          <w:szCs w:val="28"/>
        </w:rPr>
        <w:t xml:space="preserve">движения — все ему подвластно. </w:t>
      </w:r>
    </w:p>
    <w:p w:rsidR="00391A25" w:rsidRP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Выполняя пальчиками различные упражнения, ребенок достигает хорошего развития мелкой моторики рук, которая не только оказывает благоприятное влияние на развитие речи, но и подготавливает ребенка к рисованию и письму. Кисти рук приобретают хорошую подвижность, гибкость, исчезает скованность движений, что в дальнейшем облегчит приобретение навыков письма. </w:t>
      </w:r>
    </w:p>
    <w:p w:rsid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Гимнастика для пальцев рук делится на пассивную и активную. Пассивная гимнастика рекомендуется как предварительный этап перед активной гимнастикой детям с низким уровнем развития мелкой моторики. Затем следует перейти к упражнениям </w:t>
      </w:r>
      <w:r w:rsidR="004470EB">
        <w:rPr>
          <w:rFonts w:ascii="Times New Roman" w:hAnsi="Times New Roman" w:cs="Times New Roman"/>
          <w:sz w:val="28"/>
          <w:szCs w:val="28"/>
        </w:rPr>
        <w:t xml:space="preserve">активной пальцевой гимнастики. </w:t>
      </w:r>
    </w:p>
    <w:p w:rsidR="00391A25" w:rsidRP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Все упражнения проводятся в игровой форме. Сложность их должна выбираться вами в зависимости от уровня развития тонкой моторики рук вашего ребенка. </w:t>
      </w:r>
    </w:p>
    <w:p w:rsidR="00391A25" w:rsidRP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470EB">
        <w:rPr>
          <w:rFonts w:ascii="Times New Roman" w:hAnsi="Times New Roman" w:cs="Times New Roman"/>
          <w:sz w:val="28"/>
          <w:szCs w:val="28"/>
          <w:u w:val="single"/>
        </w:rPr>
        <w:t xml:space="preserve">Пассивная гимнастика для пальцев рук.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— Массаж кистей рук. Массаж не должен вызывать у ребенка неприятных ощущений. Можете сказать малышу, что «мы погреем ручки». Целесообразно использовать следующие приемы: поглаживание, легкое растирание, вибрацию. Массажные движения выполняются в направлении от кончиков пальцев до запястья. Продолжительность — 3-5 минут ежедневно или через день 10-12 раз. При необходимости курс можн</w:t>
      </w:r>
      <w:r w:rsidR="004470EB">
        <w:rPr>
          <w:rFonts w:ascii="Times New Roman" w:hAnsi="Times New Roman" w:cs="Times New Roman"/>
          <w:sz w:val="28"/>
          <w:szCs w:val="28"/>
        </w:rPr>
        <w:t xml:space="preserve">о повторить через месяц.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lastRenderedPageBreak/>
        <w:t>— При поглаживании кисть производит движения в различных направлениях. Поглаживан</w:t>
      </w:r>
      <w:r w:rsidR="004470EB">
        <w:rPr>
          <w:rFonts w:ascii="Times New Roman" w:hAnsi="Times New Roman" w:cs="Times New Roman"/>
          <w:sz w:val="28"/>
          <w:szCs w:val="28"/>
        </w:rPr>
        <w:t xml:space="preserve">ия проводят медленно и плавно.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— При растирании применяется большая сила давления, рука как бы сдвигает кожу. Но растирание не должно приносить ребенку дискомфорт, в нашем </w:t>
      </w:r>
      <w:r w:rsidR="004470EB">
        <w:rPr>
          <w:rFonts w:ascii="Times New Roman" w:hAnsi="Times New Roman" w:cs="Times New Roman"/>
          <w:sz w:val="28"/>
          <w:szCs w:val="28"/>
        </w:rPr>
        <w:t xml:space="preserve">случае оно должно быть легким.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— При вибрации кончики полусогнутых пальцев наносят следующие один за другим удары (легко). Массаж лучше выполнять одной рукой, другая в это </w:t>
      </w:r>
      <w:r w:rsidR="004470EB">
        <w:rPr>
          <w:rFonts w:ascii="Times New Roman" w:hAnsi="Times New Roman" w:cs="Times New Roman"/>
          <w:sz w:val="28"/>
          <w:szCs w:val="28"/>
        </w:rPr>
        <w:t xml:space="preserve">время фиксирует ручку ребенка.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— Упражнения. Выполняются взрослым в медленном темпе, не допуская неприятных ощущений у ребенка. Фиксируя руку ребенка, взрослый сгибает, разгибает пальчики малыша, делает</w:t>
      </w:r>
      <w:r w:rsidR="004470EB">
        <w:rPr>
          <w:rFonts w:ascii="Times New Roman" w:hAnsi="Times New Roman" w:cs="Times New Roman"/>
          <w:sz w:val="28"/>
          <w:szCs w:val="28"/>
        </w:rPr>
        <w:t xml:space="preserve"> пальчиками круговые движения.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— Рука ребенка лежит на столе ладошкой вниз. Фиксируя одной рукой руку малыша, другой рукой взрослый приподнимает вв</w:t>
      </w:r>
      <w:r w:rsidR="004470EB">
        <w:rPr>
          <w:rFonts w:ascii="Times New Roman" w:hAnsi="Times New Roman" w:cs="Times New Roman"/>
          <w:sz w:val="28"/>
          <w:szCs w:val="28"/>
        </w:rPr>
        <w:t xml:space="preserve">ерх поочередно каждый пальчик. </w:t>
      </w:r>
      <w:r w:rsidRPr="004470EB">
        <w:rPr>
          <w:rFonts w:ascii="Times New Roman" w:hAnsi="Times New Roman" w:cs="Times New Roman"/>
          <w:sz w:val="28"/>
          <w:szCs w:val="28"/>
        </w:rPr>
        <w:t>— Рука ребенка лежит на столе ладошкой вверх. Придерживая ее, взрослый пооч</w:t>
      </w:r>
      <w:r w:rsidR="004470EB">
        <w:rPr>
          <w:rFonts w:ascii="Times New Roman" w:hAnsi="Times New Roman" w:cs="Times New Roman"/>
          <w:sz w:val="28"/>
          <w:szCs w:val="28"/>
        </w:rPr>
        <w:t xml:space="preserve">ередно сгибает пальцы ребенка. </w:t>
      </w:r>
    </w:p>
    <w:p w:rsidR="00391A25" w:rsidRP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— Рука ребенка согнута в локте, локоть опирается на стол. Фиксируя ручку малыша одной рукой, другой рукой взрослый производит поочередное круговое движение пальцев руки ребенка. </w:t>
      </w:r>
    </w:p>
    <w:p w:rsidR="00391A25" w:rsidRP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Надеемся, что такая «игра» с ребенком доставит радость и удовольствие и Вам, и малышу, оживит ваш интерес к овладению бесценным даром слова. </w:t>
      </w:r>
      <w:r w:rsidRPr="004470EB">
        <w:rPr>
          <w:rFonts w:ascii="Times New Roman" w:hAnsi="Times New Roman" w:cs="Times New Roman"/>
          <w:sz w:val="28"/>
          <w:szCs w:val="28"/>
        </w:rPr>
        <w:br/>
        <w:t>Хотелось бы, чтобы родители прониклись терпением и уважением к своему малышу, который стоит на пороге овладения речью, грамотно помогли бы ему преодолеть этот т</w:t>
      </w:r>
      <w:r w:rsidR="004470EB">
        <w:rPr>
          <w:rFonts w:ascii="Times New Roman" w:hAnsi="Times New Roman" w:cs="Times New Roman"/>
          <w:sz w:val="28"/>
          <w:szCs w:val="28"/>
        </w:rPr>
        <w:t xml:space="preserve">рудный, но необходимый барьер. </w:t>
      </w:r>
      <w:r w:rsidRPr="004470EB">
        <w:rPr>
          <w:rFonts w:ascii="Times New Roman" w:hAnsi="Times New Roman" w:cs="Times New Roman"/>
          <w:sz w:val="28"/>
          <w:szCs w:val="28"/>
        </w:rPr>
        <w:t xml:space="preserve">Успехов вам, взрослые и дети! </w:t>
      </w:r>
    </w:p>
    <w:p w:rsidR="00391A25" w:rsidRPr="004470EB" w:rsidRDefault="00391A25" w:rsidP="004470E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0EB">
        <w:rPr>
          <w:rFonts w:ascii="Times New Roman" w:hAnsi="Times New Roman" w:cs="Times New Roman"/>
          <w:b/>
          <w:bCs/>
          <w:sz w:val="28"/>
          <w:szCs w:val="28"/>
        </w:rPr>
        <w:t>КОМПЛЕКС ПАЛЬЧИКОВОЙ ГИМНАСТИКИ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Научно доказанный парадокс: уровень развития речи зависит от степени развития мелкой моторики пальцев. Постарайтесь регулярно тренировать пальчики ребенка, и это поможет его речевому развитию. Перед тем как начать играть в пальчиковые игры, постарайтесь хорошенько к ним подготовиться. Для этого в течение первых пяти месяцев жизни ребенка </w:t>
      </w:r>
      <w:r w:rsidR="004470EB">
        <w:rPr>
          <w:rFonts w:ascii="Times New Roman" w:hAnsi="Times New Roman" w:cs="Times New Roman"/>
          <w:sz w:val="28"/>
          <w:szCs w:val="28"/>
        </w:rPr>
        <w:t xml:space="preserve">делайте ему массаж кистей рук.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  <w:u w:val="single"/>
        </w:rPr>
        <w:t>Первое упражнение:</w:t>
      </w:r>
      <w:r w:rsidRPr="004470EB">
        <w:rPr>
          <w:rFonts w:ascii="Times New Roman" w:hAnsi="Times New Roman" w:cs="Times New Roman"/>
          <w:sz w:val="28"/>
          <w:szCs w:val="28"/>
        </w:rPr>
        <w:t xml:space="preserve"> поглаживайте ручку, слегка н</w:t>
      </w:r>
      <w:r w:rsidR="004470EB">
        <w:rPr>
          <w:rFonts w:ascii="Times New Roman" w:hAnsi="Times New Roman" w:cs="Times New Roman"/>
          <w:sz w:val="28"/>
          <w:szCs w:val="28"/>
        </w:rPr>
        <w:t xml:space="preserve">адавливая на нее по направлению </w:t>
      </w:r>
      <w:r w:rsidRPr="004470EB">
        <w:rPr>
          <w:rFonts w:ascii="Times New Roman" w:hAnsi="Times New Roman" w:cs="Times New Roman"/>
          <w:sz w:val="28"/>
          <w:szCs w:val="28"/>
        </w:rPr>
        <w:t>о</w:t>
      </w:r>
      <w:r w:rsidR="004470EB">
        <w:rPr>
          <w:rFonts w:ascii="Times New Roman" w:hAnsi="Times New Roman" w:cs="Times New Roman"/>
          <w:sz w:val="28"/>
          <w:szCs w:val="28"/>
        </w:rPr>
        <w:t xml:space="preserve">т кончиков пальцев к запястью.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  <w:u w:val="single"/>
        </w:rPr>
        <w:t xml:space="preserve">Второе упражнение: </w:t>
      </w:r>
      <w:r w:rsidRPr="004470EB">
        <w:rPr>
          <w:rFonts w:ascii="Times New Roman" w:hAnsi="Times New Roman" w:cs="Times New Roman"/>
          <w:sz w:val="28"/>
          <w:szCs w:val="28"/>
        </w:rPr>
        <w:t xml:space="preserve">по очереди берите каждый палец ребенка и </w:t>
      </w:r>
      <w:proofErr w:type="gramStart"/>
      <w:r w:rsidRPr="004470EB">
        <w:rPr>
          <w:rFonts w:ascii="Times New Roman" w:hAnsi="Times New Roman" w:cs="Times New Roman"/>
          <w:sz w:val="28"/>
          <w:szCs w:val="28"/>
        </w:rPr>
        <w:t>сгибайте</w:t>
      </w:r>
      <w:proofErr w:type="gramEnd"/>
      <w:r w:rsidRPr="004470EB">
        <w:rPr>
          <w:rFonts w:ascii="Times New Roman" w:hAnsi="Times New Roman" w:cs="Times New Roman"/>
          <w:sz w:val="28"/>
          <w:szCs w:val="28"/>
        </w:rPr>
        <w:t xml:space="preserve"> и разгибайте его. Эти упражнения нужно выполнять ка</w:t>
      </w:r>
      <w:r w:rsidR="004470EB">
        <w:rPr>
          <w:rFonts w:ascii="Times New Roman" w:hAnsi="Times New Roman" w:cs="Times New Roman"/>
          <w:sz w:val="28"/>
          <w:szCs w:val="28"/>
        </w:rPr>
        <w:t xml:space="preserve">ждый день не меньше 2-3 минут.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Когда малышу исполнится девять месяцев, начните более активную тренировку пальчиков. Упражнения должны быть разнообразными, важно, чтобы как можно больше пальцев принимало в них участие, а движения были энергичными. Пусть </w:t>
      </w:r>
      <w:r w:rsidRPr="004470EB">
        <w:rPr>
          <w:rFonts w:ascii="Times New Roman" w:hAnsi="Times New Roman" w:cs="Times New Roman"/>
          <w:sz w:val="28"/>
          <w:szCs w:val="28"/>
        </w:rPr>
        <w:lastRenderedPageBreak/>
        <w:t>малыш катает деревянные или пластилиновые шарики, перекладывает бусины из одной ру</w:t>
      </w:r>
      <w:r w:rsidR="004470EB">
        <w:rPr>
          <w:rFonts w:ascii="Times New Roman" w:hAnsi="Times New Roman" w:cs="Times New Roman"/>
          <w:sz w:val="28"/>
          <w:szCs w:val="28"/>
        </w:rPr>
        <w:t xml:space="preserve">ки в другую, разрывает бумагу… </w:t>
      </w:r>
    </w:p>
    <w:p w:rsid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Полуторагодовалому ребенку задавайте более сложные задания. Пусть сам застегивает пуговицы, завязывает и развязывает шнурки и узелки. Кстати, наглядные пособия для этого вы можете приобрести в магазинах или изготовить самостоятельно, например, сшить черепаху, расположив на ее панцире различные застежки: «молнии», пряжки, кн</w:t>
      </w:r>
      <w:r w:rsidR="004470EB">
        <w:rPr>
          <w:rFonts w:ascii="Times New Roman" w:hAnsi="Times New Roman" w:cs="Times New Roman"/>
          <w:sz w:val="28"/>
          <w:szCs w:val="28"/>
        </w:rPr>
        <w:t xml:space="preserve">опки, косички. </w:t>
      </w:r>
    </w:p>
    <w:p w:rsidR="004470EB" w:rsidRDefault="00391A25" w:rsidP="004470E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Сначала разминка… </w:t>
      </w:r>
      <w:r w:rsidRPr="004470EB">
        <w:rPr>
          <w:rFonts w:ascii="Times New Roman" w:hAnsi="Times New Roman" w:cs="Times New Roman"/>
          <w:sz w:val="28"/>
          <w:szCs w:val="28"/>
        </w:rPr>
        <w:br/>
        <w:t xml:space="preserve">1. Сжимайте пальцы в кулак, затем разжимайте их. Сначала делайте это одновременно обеими руками, </w:t>
      </w:r>
      <w:r w:rsidR="004470EB">
        <w:rPr>
          <w:rFonts w:ascii="Times New Roman" w:hAnsi="Times New Roman" w:cs="Times New Roman"/>
          <w:sz w:val="28"/>
          <w:szCs w:val="28"/>
        </w:rPr>
        <w:t xml:space="preserve">затем по очереди каждой рукой.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2. Выгибайте и прогибайте кисти </w:t>
      </w:r>
      <w:r w:rsidR="004470EB">
        <w:rPr>
          <w:rFonts w:ascii="Times New Roman" w:hAnsi="Times New Roman" w:cs="Times New Roman"/>
          <w:sz w:val="28"/>
          <w:szCs w:val="28"/>
        </w:rPr>
        <w:t xml:space="preserve">рук одновременно и по очереди.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3. «Замок». Переплетите паль</w:t>
      </w:r>
      <w:r w:rsidR="004470EB">
        <w:rPr>
          <w:rFonts w:ascii="Times New Roman" w:hAnsi="Times New Roman" w:cs="Times New Roman"/>
          <w:sz w:val="28"/>
          <w:szCs w:val="28"/>
        </w:rPr>
        <w:t xml:space="preserve">цы, сожмите ладони.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4. «Солнечные лучи». Сложите ладони </w:t>
      </w:r>
      <w:r w:rsidR="004470EB">
        <w:rPr>
          <w:rFonts w:ascii="Times New Roman" w:hAnsi="Times New Roman" w:cs="Times New Roman"/>
          <w:sz w:val="28"/>
          <w:szCs w:val="28"/>
        </w:rPr>
        <w:t xml:space="preserve">и расставьте в стороны пальцы.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5. «Ножницы». Разведите пальцы в стороны, з</w:t>
      </w:r>
      <w:r w:rsidR="004470EB">
        <w:rPr>
          <w:rFonts w:ascii="Times New Roman" w:hAnsi="Times New Roman" w:cs="Times New Roman"/>
          <w:sz w:val="28"/>
          <w:szCs w:val="28"/>
        </w:rPr>
        <w:t>атем сведите их вместе. Сначала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одной, потом другой</w:t>
      </w:r>
      <w:r w:rsidR="004470EB">
        <w:rPr>
          <w:rFonts w:ascii="Times New Roman" w:hAnsi="Times New Roman" w:cs="Times New Roman"/>
          <w:sz w:val="28"/>
          <w:szCs w:val="28"/>
        </w:rPr>
        <w:t xml:space="preserve"> рукой и обеими руками вместе.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6. «Пальчики здороваются». Подушечки пальцев по очереди прикасаются к большому пальцу (сначала правая рука, пот</w:t>
      </w:r>
      <w:r w:rsidR="004470EB">
        <w:rPr>
          <w:rFonts w:ascii="Times New Roman" w:hAnsi="Times New Roman" w:cs="Times New Roman"/>
          <w:sz w:val="28"/>
          <w:szCs w:val="28"/>
        </w:rPr>
        <w:t xml:space="preserve">ом левая, затем одновременно).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7. Похлопывайте кистями рук по столу поочередно и одновременно. </w:t>
      </w:r>
      <w:r w:rsidRPr="004470EB">
        <w:rPr>
          <w:rFonts w:ascii="Times New Roman" w:hAnsi="Times New Roman" w:cs="Times New Roman"/>
          <w:sz w:val="28"/>
          <w:szCs w:val="28"/>
        </w:rPr>
        <w:br/>
        <w:t>8. Постукивайте пальцами по сто</w:t>
      </w:r>
      <w:r w:rsidR="004470EB">
        <w:rPr>
          <w:rFonts w:ascii="Times New Roman" w:hAnsi="Times New Roman" w:cs="Times New Roman"/>
          <w:sz w:val="28"/>
          <w:szCs w:val="28"/>
        </w:rPr>
        <w:t xml:space="preserve">лу обеими руками и поочередно.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9. Поочередно приподнимайте и опускайте пал</w:t>
      </w:r>
      <w:r w:rsidR="004470EB">
        <w:rPr>
          <w:rFonts w:ascii="Times New Roman" w:hAnsi="Times New Roman" w:cs="Times New Roman"/>
          <w:sz w:val="28"/>
          <w:szCs w:val="28"/>
        </w:rPr>
        <w:t xml:space="preserve">ьцы: кисти рук лежат на столе.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1</w:t>
      </w:r>
      <w:r w:rsidR="004470EB">
        <w:rPr>
          <w:rFonts w:ascii="Times New Roman" w:hAnsi="Times New Roman" w:cs="Times New Roman"/>
          <w:sz w:val="28"/>
          <w:szCs w:val="28"/>
        </w:rPr>
        <w:t xml:space="preserve">0. Имитируйте игру на пианино.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11. «Человечки бегают» с помощью указательного и среднего пальцев. </w:t>
      </w:r>
      <w:r w:rsidRPr="004470EB">
        <w:rPr>
          <w:rFonts w:ascii="Times New Roman" w:hAnsi="Times New Roman" w:cs="Times New Roman"/>
          <w:sz w:val="28"/>
          <w:szCs w:val="28"/>
        </w:rPr>
        <w:br/>
        <w:t>12. «Футбол». Забивайте шарик</w:t>
      </w:r>
      <w:r w:rsidR="004470EB">
        <w:rPr>
          <w:rFonts w:ascii="Times New Roman" w:hAnsi="Times New Roman" w:cs="Times New Roman"/>
          <w:sz w:val="28"/>
          <w:szCs w:val="28"/>
        </w:rPr>
        <w:t xml:space="preserve">и одним, затем двумя пальцами. …потом массаж </w:t>
      </w:r>
    </w:p>
    <w:p w:rsidR="004470EB" w:rsidRDefault="004470EB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Надавите четырьмя сильно </w:t>
      </w:r>
      <w:r w:rsidR="00391A25" w:rsidRPr="004470E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жаты</w:t>
      </w:r>
      <w:r w:rsidR="00391A25" w:rsidRPr="004470EB">
        <w:rPr>
          <w:rFonts w:ascii="Times New Roman" w:hAnsi="Times New Roman" w:cs="Times New Roman"/>
          <w:sz w:val="28"/>
          <w:szCs w:val="28"/>
        </w:rPr>
        <w:t>ми пальцами одной руки на основание большого пал</w:t>
      </w:r>
      <w:r>
        <w:rPr>
          <w:rFonts w:ascii="Times New Roman" w:hAnsi="Times New Roman" w:cs="Times New Roman"/>
          <w:sz w:val="28"/>
          <w:szCs w:val="28"/>
        </w:rPr>
        <w:t xml:space="preserve">ьца, затем на середину ладони.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14. </w:t>
      </w:r>
      <w:r w:rsidR="004470EB">
        <w:rPr>
          <w:rFonts w:ascii="Times New Roman" w:hAnsi="Times New Roman" w:cs="Times New Roman"/>
          <w:sz w:val="28"/>
          <w:szCs w:val="28"/>
        </w:rPr>
        <w:t xml:space="preserve">Разотрите ладони (вверх-вниз). </w:t>
      </w:r>
    </w:p>
    <w:p w:rsid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>15. Разотрите боковые пов</w:t>
      </w:r>
      <w:r w:rsidR="004470EB">
        <w:rPr>
          <w:rFonts w:ascii="Times New Roman" w:hAnsi="Times New Roman" w:cs="Times New Roman"/>
          <w:sz w:val="28"/>
          <w:szCs w:val="28"/>
        </w:rPr>
        <w:t xml:space="preserve">ерхности сцепленными пальцами. </w:t>
      </w:r>
    </w:p>
    <w:p w:rsidR="00391A25" w:rsidRPr="004470EB" w:rsidRDefault="00391A25" w:rsidP="004470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0EB">
        <w:rPr>
          <w:rFonts w:ascii="Times New Roman" w:hAnsi="Times New Roman" w:cs="Times New Roman"/>
          <w:sz w:val="28"/>
          <w:szCs w:val="28"/>
        </w:rPr>
        <w:t xml:space="preserve">16. Разотрите ладони карандашом, зажатым между ними. </w:t>
      </w:r>
      <w:r w:rsidRPr="004470EB">
        <w:rPr>
          <w:rFonts w:ascii="Times New Roman" w:hAnsi="Times New Roman" w:cs="Times New Roman"/>
          <w:sz w:val="28"/>
          <w:szCs w:val="28"/>
        </w:rPr>
        <w:br/>
        <w:t xml:space="preserve">17. Положите между ладонями грецкий орех и делайте круговые движения. </w:t>
      </w:r>
    </w:p>
    <w:p w:rsidR="00391A25" w:rsidRPr="004470EB" w:rsidRDefault="00391A25" w:rsidP="004470EB">
      <w:pPr>
        <w:jc w:val="both"/>
        <w:rPr>
          <w:sz w:val="28"/>
          <w:szCs w:val="28"/>
          <w:lang w:eastAsia="en-US"/>
        </w:rPr>
      </w:pPr>
    </w:p>
    <w:p w:rsidR="00391A25" w:rsidRPr="004470EB" w:rsidRDefault="00391A25" w:rsidP="004470EB">
      <w:pPr>
        <w:jc w:val="both"/>
        <w:rPr>
          <w:sz w:val="28"/>
          <w:szCs w:val="28"/>
        </w:rPr>
      </w:pPr>
      <w:bookmarkStart w:id="0" w:name="_GoBack"/>
      <w:bookmarkEnd w:id="0"/>
    </w:p>
    <w:sectPr w:rsidR="00391A25" w:rsidRPr="004470EB" w:rsidSect="00BE4DC2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4DC2"/>
    <w:rsid w:val="002978F8"/>
    <w:rsid w:val="00391A25"/>
    <w:rsid w:val="004470EB"/>
    <w:rsid w:val="005566D9"/>
    <w:rsid w:val="006431C8"/>
    <w:rsid w:val="008B0D9F"/>
    <w:rsid w:val="009528B1"/>
    <w:rsid w:val="00994D3C"/>
    <w:rsid w:val="00AE0DE3"/>
    <w:rsid w:val="00B11101"/>
    <w:rsid w:val="00B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F1042"/>
  <w15:docId w15:val="{96796E39-3E87-498C-AE95-65BFA388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D9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9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977</Words>
  <Characters>5572</Characters>
  <Application>Microsoft Office Word</Application>
  <DocSecurity>0</DocSecurity>
  <Lines>46</Lines>
  <Paragraphs>13</Paragraphs>
  <ScaleCrop>false</ScaleCrop>
  <Company>Детский сад №16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Зачем  нужна пальчиковая гимнастика</dc:title>
  <dc:subject/>
  <dc:creator>Пользователь</dc:creator>
  <cp:keywords/>
  <dc:description/>
  <cp:lastModifiedBy>Пользователь Windows</cp:lastModifiedBy>
  <cp:revision>3</cp:revision>
  <dcterms:created xsi:type="dcterms:W3CDTF">2012-05-01T09:07:00Z</dcterms:created>
  <dcterms:modified xsi:type="dcterms:W3CDTF">2020-02-12T11:38:00Z</dcterms:modified>
</cp:coreProperties>
</file>